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69" w:rsidRPr="00F45F69" w:rsidRDefault="00F45F69" w:rsidP="00EF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5F69">
        <w:rPr>
          <w:rFonts w:ascii="Times New Roman" w:hAnsi="Times New Roman" w:cs="Times New Roman"/>
          <w:b/>
          <w:sz w:val="28"/>
          <w:szCs w:val="28"/>
        </w:rPr>
        <w:t>ПОЛИТИКА В ОТНОШЕНИИ ОБРАБОТКИ ПЕРСОНАЛЬНЫХ ДАННЫХ ПОЛЬЗОВАТЕЛЕЙ</w:t>
      </w:r>
    </w:p>
    <w:bookmarkEnd w:id="0"/>
    <w:p w:rsidR="00F45F69" w:rsidRPr="00F45F69" w:rsidRDefault="00F45F69" w:rsidP="00EF0214">
      <w:pPr>
        <w:pStyle w:val="a4"/>
        <w:ind w:right="104" w:firstLine="453"/>
        <w:rPr>
          <w:rFonts w:ascii="Times New Roman" w:hAnsi="Times New Roman" w:cs="Times New Roman"/>
          <w:lang w:val="ru-RU"/>
        </w:rPr>
      </w:pPr>
      <w:r w:rsidRPr="00F45F69">
        <w:rPr>
          <w:rFonts w:ascii="Times New Roman" w:hAnsi="Times New Roman" w:cs="Times New Roman"/>
          <w:lang w:val="ru-RU"/>
        </w:rPr>
        <w:t>Настоящая политика в отношении обработки персональных</w:t>
      </w:r>
      <w:r w:rsidRPr="00F45F69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данных Пользователей (далее – «Политика») составлена в соответствии с</w:t>
      </w:r>
      <w:r w:rsidRPr="00F45F6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требованиями Федерального закона Российской Федерации «О персональных данных» №152-ФЗ</w:t>
      </w:r>
      <w:r w:rsidRPr="00F45F6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от 27.07.2006 г. и определяет позицию компании ООО «</w:t>
      </w:r>
      <w:proofErr w:type="spellStart"/>
      <w:r w:rsidRPr="00F45F69">
        <w:rPr>
          <w:rFonts w:ascii="Times New Roman" w:hAnsi="Times New Roman" w:cs="Times New Roman"/>
          <w:lang w:val="ru-RU"/>
        </w:rPr>
        <w:t>Домонет</w:t>
      </w:r>
      <w:proofErr w:type="spellEnd"/>
      <w:r w:rsidRPr="00F45F69">
        <w:rPr>
          <w:rFonts w:ascii="Times New Roman" w:hAnsi="Times New Roman" w:cs="Times New Roman"/>
          <w:lang w:val="ru-RU"/>
        </w:rPr>
        <w:t xml:space="preserve">» </w:t>
      </w:r>
      <w:r w:rsidRPr="00F45F69">
        <w:rPr>
          <w:rFonts w:ascii="Times New Roman" w:hAnsi="Times New Roman" w:cs="Times New Roman"/>
          <w:lang w:val="ru-RU" w:eastAsia="ru-RU"/>
        </w:rPr>
        <w:t xml:space="preserve">проект </w:t>
      </w:r>
      <w:proofErr w:type="spellStart"/>
      <w:r w:rsidRPr="00F45F69">
        <w:rPr>
          <w:rFonts w:ascii="Times New Roman" w:hAnsi="Times New Roman" w:cs="Times New Roman"/>
          <w:lang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lang w:val="ru-RU" w:eastAsia="ru-RU"/>
        </w:rPr>
        <w:t>.</w:t>
      </w:r>
      <w:proofErr w:type="spellStart"/>
      <w:r w:rsidRPr="00F45F69">
        <w:rPr>
          <w:rFonts w:ascii="Times New Roman" w:hAnsi="Times New Roman" w:cs="Times New Roman"/>
          <w:lang w:eastAsia="ru-RU"/>
        </w:rPr>
        <w:t>ru</w:t>
      </w:r>
      <w:proofErr w:type="spellEnd"/>
      <w:r w:rsidRPr="00F45F69">
        <w:rPr>
          <w:rFonts w:ascii="Times New Roman" w:hAnsi="Times New Roman" w:cs="Times New Roman"/>
          <w:lang w:val="ru-RU" w:eastAsia="ru-RU"/>
        </w:rPr>
        <w:t xml:space="preserve">. </w:t>
      </w:r>
      <w:r w:rsidRPr="00F45F69">
        <w:rPr>
          <w:rFonts w:ascii="Times New Roman" w:hAnsi="Times New Roman" w:cs="Times New Roman"/>
          <w:lang w:val="ru-RU"/>
        </w:rPr>
        <w:t xml:space="preserve"> (далее – «</w:t>
      </w:r>
      <w:proofErr w:type="spellStart"/>
      <w:r w:rsidRPr="00F45F69">
        <w:rPr>
          <w:rFonts w:ascii="Times New Roman" w:hAnsi="Times New Roman" w:cs="Times New Roman"/>
          <w:lang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lang w:val="ru-RU" w:eastAsia="ru-RU"/>
        </w:rPr>
        <w:t>.</w:t>
      </w:r>
      <w:proofErr w:type="spellStart"/>
      <w:r w:rsidRPr="00F45F69">
        <w:rPr>
          <w:rFonts w:ascii="Times New Roman" w:hAnsi="Times New Roman" w:cs="Times New Roman"/>
          <w:lang w:eastAsia="ru-RU"/>
        </w:rPr>
        <w:t>ru</w:t>
      </w:r>
      <w:proofErr w:type="spellEnd"/>
      <w:r w:rsidRPr="00F45F69">
        <w:rPr>
          <w:rFonts w:ascii="Times New Roman" w:hAnsi="Times New Roman" w:cs="Times New Roman"/>
          <w:lang w:val="ru-RU"/>
        </w:rPr>
        <w:t>»)</w:t>
      </w:r>
      <w:r w:rsidRPr="00F45F69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в отношении обработки и защиты персональных данных пользователей сайта Компании, перечень обрабатываемых данных, цели обработки персональных</w:t>
      </w:r>
      <w:r w:rsidRPr="00F45F69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данных, а также принимаемые меры в отношении защиты персональных</w:t>
      </w:r>
      <w:r w:rsidRPr="00F45F69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данных.</w:t>
      </w:r>
    </w:p>
    <w:p w:rsidR="00F45F69" w:rsidRPr="00F45F69" w:rsidRDefault="00F45F69" w:rsidP="00EF0214">
      <w:pPr>
        <w:pStyle w:val="a4"/>
        <w:ind w:right="111" w:firstLine="453"/>
        <w:rPr>
          <w:rFonts w:ascii="Times New Roman" w:hAnsi="Times New Roman" w:cs="Times New Roman"/>
          <w:lang w:val="ru-RU" w:eastAsia="ru-RU"/>
        </w:rPr>
      </w:pPr>
      <w:r w:rsidRPr="00F45F69">
        <w:rPr>
          <w:rFonts w:ascii="Times New Roman" w:hAnsi="Times New Roman" w:cs="Times New Roman"/>
          <w:lang w:val="ru-RU"/>
        </w:rPr>
        <w:t>Просим</w:t>
      </w:r>
      <w:r w:rsidRPr="00F45F69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Вас</w:t>
      </w:r>
      <w:r w:rsidRPr="00F45F69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внимательно</w:t>
      </w:r>
      <w:r w:rsidRPr="00F45F69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ознакомиться</w:t>
      </w:r>
      <w:r w:rsidRPr="00F45F69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с</w:t>
      </w:r>
      <w:r w:rsidRPr="00F45F69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настоящей</w:t>
      </w:r>
      <w:r w:rsidRPr="00F45F69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Политикой</w:t>
      </w:r>
      <w:r w:rsidRPr="00F45F69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перед</w:t>
      </w:r>
      <w:r w:rsidRPr="00F45F69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45F69">
        <w:rPr>
          <w:rFonts w:ascii="Times New Roman" w:hAnsi="Times New Roman" w:cs="Times New Roman"/>
          <w:lang w:val="ru-RU"/>
        </w:rPr>
        <w:t>началом использования Сайта.</w:t>
      </w:r>
    </w:p>
    <w:p w:rsidR="00F45F69" w:rsidRPr="00F45F69" w:rsidRDefault="00F45F69" w:rsidP="00EF0214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Этот сайт принадлежит компании </w:t>
      </w:r>
      <w:r w:rsidRPr="00F45F6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45F69">
        <w:rPr>
          <w:rFonts w:ascii="Times New Roman" w:hAnsi="Times New Roman" w:cs="Times New Roman"/>
          <w:sz w:val="24"/>
          <w:szCs w:val="24"/>
        </w:rPr>
        <w:t>Домонет</w:t>
      </w:r>
      <w:proofErr w:type="spellEnd"/>
      <w:r w:rsidRPr="00F45F69">
        <w:rPr>
          <w:rFonts w:ascii="Times New Roman" w:hAnsi="Times New Roman" w:cs="Times New Roman"/>
          <w:sz w:val="24"/>
          <w:szCs w:val="24"/>
        </w:rPr>
        <w:t>»</w:t>
      </w:r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, проект 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 Для нас очень важно сохранять Вашу конфиденциальность при использовании наших сервисов, так как мы хотим, чтобы Вы всегда чувствовали себя в безопасности.</w:t>
      </w:r>
    </w:p>
    <w:p w:rsidR="00F45F69" w:rsidRPr="00F45F69" w:rsidRDefault="00F45F69" w:rsidP="00EF0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предоставления качественных услуг и сервисов 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собирает, и обрабатывает ряд данных, в том числе некоторую информацию о Пользователях, в том числе персонального характера. Ниже приведены условия получения и использования такой информации.</w:t>
      </w:r>
    </w:p>
    <w:p w:rsidR="00F45F69" w:rsidRPr="00F45F69" w:rsidRDefault="00F45F69" w:rsidP="00EF0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Сбор информации:</w:t>
      </w:r>
    </w:p>
    <w:p w:rsidR="00F45F69" w:rsidRPr="00F45F69" w:rsidRDefault="00F45F69" w:rsidP="00EF0214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Информация, которую Пользователь предоставляет добровольно в момент регистрации в системе 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или в момент заказа и активации той ил иной услуги. </w:t>
      </w:r>
    </w:p>
    <w:p w:rsidR="00F45F69" w:rsidRPr="00F45F69" w:rsidRDefault="00F45F69" w:rsidP="00EF0214">
      <w:pPr>
        <w:pStyle w:val="a3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t>К ней относятся:</w:t>
      </w:r>
    </w:p>
    <w:p w:rsidR="00F45F69" w:rsidRPr="00F45F69" w:rsidRDefault="00F45F69" w:rsidP="00EF0214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t>ФИО;</w:t>
      </w:r>
    </w:p>
    <w:p w:rsidR="00F45F69" w:rsidRPr="00F45F69" w:rsidRDefault="00F45F69" w:rsidP="00EF0214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t>Адрес подключения услуги;</w:t>
      </w:r>
    </w:p>
    <w:p w:rsidR="00F45F69" w:rsidRPr="00F45F69" w:rsidRDefault="00F45F69" w:rsidP="00EF0214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телефон.</w:t>
      </w:r>
    </w:p>
    <w:p w:rsidR="00F45F69" w:rsidRPr="00F45F69" w:rsidRDefault="00F45F69" w:rsidP="00EF0214">
      <w:pPr>
        <w:pStyle w:val="a3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F69" w:rsidRPr="00F45F69" w:rsidRDefault="00F45F69" w:rsidP="00EF0214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Данные, которые автоматически передаются в 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использования сервисов и/или установленного на устройстве Пользователя программного обеспечения, в том числе IP-адрес, данные файлов 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F45F69" w:rsidRPr="00F45F69" w:rsidRDefault="00F45F69" w:rsidP="00EF0214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F69" w:rsidRPr="00F45F69" w:rsidRDefault="00F45F69" w:rsidP="00EF0214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Иная информация о Пользователе, обработка которой предусмотрена условиями предоставления и использования сервисов </w:t>
      </w:r>
      <w:proofErr w:type="spellStart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CityTelecom</w:t>
      </w:r>
      <w:proofErr w:type="spellEnd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5F69" w:rsidRPr="00F45F69" w:rsidRDefault="00F45F69" w:rsidP="00EF0214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F69" w:rsidRPr="00F45F69" w:rsidRDefault="00F45F69" w:rsidP="00EF0214">
      <w:pPr>
        <w:pStyle w:val="a3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Настоящая Политика применима только к информации, обрабатываемой в ходе использования сервисов </w:t>
      </w:r>
      <w:proofErr w:type="spellStart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CityTelecom</w:t>
      </w:r>
      <w:proofErr w:type="spellEnd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этом </w:t>
      </w:r>
      <w:proofErr w:type="spellStart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CityTelecom</w:t>
      </w:r>
      <w:proofErr w:type="spellEnd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контролирует и не несет ответственность за обработку информации третьими лицами и их программно-аппаратным комплексом, в том числе сайтами, на которые Пользователь может перейти по ссылкам, доступным на сайтах </w:t>
      </w:r>
      <w:proofErr w:type="spellStart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CityTelecom</w:t>
      </w:r>
      <w:proofErr w:type="spellEnd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45F69" w:rsidRPr="00F45F69" w:rsidRDefault="00F45F69" w:rsidP="00EF021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F69" w:rsidRPr="00F45F69" w:rsidRDefault="00F45F69" w:rsidP="00EF02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b/>
          <w:sz w:val="24"/>
          <w:szCs w:val="24"/>
          <w:lang w:eastAsia="ru-RU"/>
        </w:rPr>
        <w:t>Способы сбора информации:</w:t>
      </w:r>
    </w:p>
    <w:p w:rsidR="00F45F69" w:rsidRPr="00F45F69" w:rsidRDefault="00F45F69" w:rsidP="00EF021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Добровольно предоставленная информация</w:t>
      </w:r>
    </w:p>
    <w:p w:rsidR="00F45F69" w:rsidRPr="00F45F69" w:rsidRDefault="00F45F69" w:rsidP="00EF021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 услуги, требующие добровольного предоставления некоторого количества личных данных пользователя в следующих случаях:</w:t>
      </w:r>
    </w:p>
    <w:p w:rsidR="00F45F69" w:rsidRPr="00F45F69" w:rsidRDefault="00F45F69" w:rsidP="00EF0214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Регистрация на сайте </w:t>
      </w:r>
      <w:proofErr w:type="spellStart"/>
      <w:r w:rsidRPr="00F45F69">
        <w:rPr>
          <w:rFonts w:ascii="Times New Roman" w:hAnsi="Times New Roman" w:cs="Times New Roman"/>
          <w:i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целью использования предоставляемых услуг.</w:t>
      </w:r>
      <w:r w:rsidRPr="00F45F6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 время создания учетной записи Пользователь указывает свое полное имя, при желании отчество и фамилию, контактный номер телефона, и адрес по которому будет предоставляться услуга. Ввиду того, что регистрация в системе подразумевает акцепт Пользователя с предоставлением данной информации 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использовать данную информацию как первичную, с целью обеспечения коммуникации с Пользователем и предоставления ряда услуг, в том числе в тестовом режиме.  </w:t>
      </w:r>
    </w:p>
    <w:p w:rsidR="00F45F69" w:rsidRPr="00F45F69" w:rsidRDefault="00F45F69" w:rsidP="00EF0214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i/>
          <w:sz w:val="24"/>
          <w:szCs w:val="24"/>
          <w:lang w:eastAsia="ru-RU"/>
        </w:rPr>
        <w:t>Опросы</w:t>
      </w:r>
      <w:r w:rsidRPr="00F45F6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проводить опросы среди Пользователей с целью повышения качества услуг и сервисов. 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может делиться сводной демографической информацией из этих опросов с нашими спонсорами, рекламодателями и партнерами, но мы никогда не предоставляем третьим лицам информацию о конкретном пользователе или его услугах.</w:t>
      </w:r>
    </w:p>
    <w:p w:rsidR="00F45F69" w:rsidRPr="00F45F69" w:rsidRDefault="00F45F69" w:rsidP="00EF021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F69" w:rsidRPr="00F45F69" w:rsidRDefault="00F45F69" w:rsidP="00EF021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t>Учет посещений</w:t>
      </w:r>
    </w:p>
    <w:p w:rsidR="00F45F69" w:rsidRPr="00F45F69" w:rsidRDefault="00F45F69" w:rsidP="00EF021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учитывает Пользовательский трафик на всех своих сайтах, тем не менее, никак не связывает эту информацию с данными о конкретных Пользователях. 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анализирует общую статистику по Пользователям сервисов, стране, типу браузера и операционной системы путем чтения этой информации из строки браузера (информации, содержащейся в каждом Пользовательском браузере).</w:t>
      </w:r>
      <w:r w:rsidRPr="00F45F6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отслеживает поисковые фразы, вводимые пользователями в поисковых формах Яндекс и </w:t>
      </w:r>
      <w:r w:rsidRPr="00F45F69">
        <w:rPr>
          <w:rFonts w:ascii="Times New Roman" w:hAnsi="Times New Roman" w:cs="Times New Roman"/>
          <w:sz w:val="24"/>
          <w:szCs w:val="24"/>
          <w:lang w:val="en-US" w:eastAsia="ru-RU"/>
        </w:rPr>
        <w:t>Google</w:t>
      </w:r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, отслеживает трафик, страну 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eastAsia="ru-RU"/>
        </w:rPr>
        <w:t>иницлизации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 xml:space="preserve"> запроса, браузер, время просмотра страницы и другие общедоступные параметры с помощью общедоступных источников и программно-аппаратных комплексов.</w:t>
      </w:r>
    </w:p>
    <w:p w:rsidR="00F45F69" w:rsidRPr="00F45F69" w:rsidRDefault="00F45F69" w:rsidP="00EF021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45F69">
        <w:rPr>
          <w:rFonts w:ascii="Times New Roman" w:hAnsi="Times New Roman" w:cs="Times New Roman"/>
          <w:sz w:val="24"/>
          <w:szCs w:val="24"/>
          <w:lang w:eastAsia="ru-RU"/>
        </w:rPr>
        <w:t>Файлы "</w:t>
      </w:r>
      <w:proofErr w:type="spellStart"/>
      <w:r w:rsidRPr="00F45F69">
        <w:rPr>
          <w:rFonts w:ascii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F45F69" w:rsidRPr="00F45F69" w:rsidRDefault="00F45F69" w:rsidP="00EF0214">
      <w:pPr>
        <w:pStyle w:val="p"/>
        <w:shd w:val="clear" w:color="auto" w:fill="FFFFFF"/>
        <w:rPr>
          <w:color w:val="000000"/>
        </w:rPr>
      </w:pPr>
      <w:r w:rsidRPr="00F45F69">
        <w:rPr>
          <w:color w:val="000000"/>
        </w:rPr>
        <w:t xml:space="preserve">Файлы </w:t>
      </w:r>
      <w:proofErr w:type="spellStart"/>
      <w:r w:rsidRPr="00F45F69">
        <w:rPr>
          <w:color w:val="000000"/>
        </w:rPr>
        <w:t>cookie</w:t>
      </w:r>
      <w:proofErr w:type="spellEnd"/>
      <w:r w:rsidRPr="00F45F69">
        <w:rPr>
          <w:color w:val="000000"/>
        </w:rPr>
        <w:t xml:space="preserve">, передаваемые оборудованию Пользователя и оборудованием Пользователя </w:t>
      </w:r>
      <w:proofErr w:type="spellStart"/>
      <w:r w:rsidRPr="00F45F69">
        <w:rPr>
          <w:color w:val="000000"/>
          <w:lang w:val="en-US"/>
        </w:rPr>
        <w:t>CityTelecom</w:t>
      </w:r>
      <w:proofErr w:type="spellEnd"/>
      <w:r w:rsidRPr="00F45F69">
        <w:rPr>
          <w:color w:val="000000"/>
        </w:rPr>
        <w:t>.</w:t>
      </w:r>
      <w:proofErr w:type="spellStart"/>
      <w:r w:rsidRPr="00F45F69">
        <w:rPr>
          <w:color w:val="000000"/>
          <w:lang w:val="en-US"/>
        </w:rPr>
        <w:t>ru</w:t>
      </w:r>
      <w:proofErr w:type="spellEnd"/>
      <w:r w:rsidRPr="00F45F69">
        <w:rPr>
          <w:color w:val="000000"/>
        </w:rPr>
        <w:t xml:space="preserve">, могут использоваться для предоставления Пользователю персонализированных Сервисов, для последующего </w:t>
      </w:r>
      <w:proofErr w:type="spellStart"/>
      <w:r w:rsidRPr="00F45F69">
        <w:rPr>
          <w:color w:val="000000"/>
        </w:rPr>
        <w:t>таргетирования</w:t>
      </w:r>
      <w:proofErr w:type="spellEnd"/>
      <w:r w:rsidRPr="00F45F69">
        <w:rPr>
          <w:color w:val="000000"/>
        </w:rPr>
        <w:t xml:space="preserve"> рекламы, в аналитических исследованиях, а также для улучшения сервисов </w:t>
      </w:r>
      <w:proofErr w:type="spellStart"/>
      <w:r w:rsidRPr="00F45F69">
        <w:rPr>
          <w:color w:val="000000"/>
          <w:lang w:val="en-US"/>
        </w:rPr>
        <w:t>CityTelecom</w:t>
      </w:r>
      <w:proofErr w:type="spellEnd"/>
      <w:r w:rsidRPr="00F45F69">
        <w:rPr>
          <w:color w:val="000000"/>
        </w:rPr>
        <w:t>.</w:t>
      </w:r>
      <w:proofErr w:type="spellStart"/>
      <w:r w:rsidRPr="00F45F69">
        <w:rPr>
          <w:color w:val="000000"/>
          <w:lang w:val="en-US"/>
        </w:rPr>
        <w:t>ru</w:t>
      </w:r>
      <w:proofErr w:type="spellEnd"/>
      <w:r w:rsidRPr="00F45F69">
        <w:rPr>
          <w:color w:val="000000"/>
        </w:rPr>
        <w:t>.</w:t>
      </w:r>
      <w:r w:rsidRPr="00F45F69">
        <w:rPr>
          <w:color w:val="000000"/>
        </w:rPr>
        <w:br/>
      </w:r>
      <w:r w:rsidRPr="00F45F69">
        <w:rPr>
          <w:color w:val="000000"/>
        </w:rPr>
        <w:br/>
      </w:r>
      <w:proofErr w:type="spellStart"/>
      <w:r w:rsidRPr="00F45F69">
        <w:rPr>
          <w:color w:val="000000"/>
          <w:lang w:val="en-US"/>
        </w:rPr>
        <w:t>CityTelecom</w:t>
      </w:r>
      <w:proofErr w:type="spellEnd"/>
      <w:r w:rsidRPr="00F45F69">
        <w:rPr>
          <w:color w:val="000000"/>
        </w:rPr>
        <w:t>.</w:t>
      </w:r>
      <w:proofErr w:type="spellStart"/>
      <w:r w:rsidRPr="00F45F69">
        <w:rPr>
          <w:color w:val="000000"/>
          <w:lang w:val="en-US"/>
        </w:rPr>
        <w:t>ru</w:t>
      </w:r>
      <w:proofErr w:type="spellEnd"/>
      <w:r w:rsidRPr="00F45F69">
        <w:rPr>
          <w:color w:val="000000"/>
        </w:rPr>
        <w:t xml:space="preserve"> руководствуется тем, что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запрета и ограничений пула операций с файлами </w:t>
      </w:r>
      <w:proofErr w:type="spellStart"/>
      <w:r w:rsidRPr="00F45F69">
        <w:rPr>
          <w:color w:val="000000"/>
        </w:rPr>
        <w:t>cookie</w:t>
      </w:r>
      <w:proofErr w:type="spellEnd"/>
      <w:r w:rsidRPr="00F45F69">
        <w:rPr>
          <w:color w:val="000000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F45F69">
        <w:rPr>
          <w:color w:val="000000"/>
        </w:rPr>
        <w:t>cookie</w:t>
      </w:r>
      <w:proofErr w:type="spellEnd"/>
      <w:r w:rsidRPr="00F45F69">
        <w:rPr>
          <w:color w:val="000000"/>
        </w:rPr>
        <w:t xml:space="preserve">. </w:t>
      </w:r>
      <w:r w:rsidRPr="00F45F69">
        <w:rPr>
          <w:color w:val="000000"/>
        </w:rPr>
        <w:br/>
      </w:r>
      <w:r w:rsidRPr="00F45F69">
        <w:rPr>
          <w:color w:val="000000"/>
        </w:rPr>
        <w:br/>
        <w:t xml:space="preserve">Структура файла </w:t>
      </w:r>
      <w:proofErr w:type="spellStart"/>
      <w:r w:rsidRPr="00F45F69">
        <w:rPr>
          <w:color w:val="000000"/>
        </w:rPr>
        <w:t>cookie</w:t>
      </w:r>
      <w:proofErr w:type="spellEnd"/>
      <w:r w:rsidRPr="00F45F69">
        <w:rPr>
          <w:color w:val="000000"/>
        </w:rPr>
        <w:t xml:space="preserve">, его содержание и технические параметры определяются </w:t>
      </w:r>
      <w:proofErr w:type="spellStart"/>
      <w:r w:rsidRPr="00F45F69">
        <w:rPr>
          <w:color w:val="000000"/>
          <w:lang w:val="en-US"/>
        </w:rPr>
        <w:t>CityTelecom</w:t>
      </w:r>
      <w:proofErr w:type="spellEnd"/>
      <w:r w:rsidRPr="00F45F69">
        <w:rPr>
          <w:color w:val="000000"/>
        </w:rPr>
        <w:t>.</w:t>
      </w:r>
      <w:proofErr w:type="spellStart"/>
      <w:r w:rsidRPr="00F45F69">
        <w:rPr>
          <w:color w:val="000000"/>
          <w:lang w:val="en-US"/>
        </w:rPr>
        <w:t>ru</w:t>
      </w:r>
      <w:proofErr w:type="spellEnd"/>
      <w:r w:rsidRPr="00F45F69">
        <w:rPr>
          <w:color w:val="000000"/>
        </w:rPr>
        <w:t xml:space="preserve"> и могут изменяться без предварительного уведомления Пользователя.</w:t>
      </w:r>
    </w:p>
    <w:p w:rsidR="00F45F69" w:rsidRPr="00D27077" w:rsidRDefault="00F45F69" w:rsidP="00EF0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7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информации</w:t>
      </w:r>
    </w:p>
    <w:p w:rsidR="00F45F69" w:rsidRPr="00D27077" w:rsidRDefault="00F45F69" w:rsidP="00EF0214">
      <w:pPr>
        <w:pStyle w:val="p"/>
        <w:shd w:val="clear" w:color="auto" w:fill="FFFFFF"/>
        <w:rPr>
          <w:color w:val="000000"/>
        </w:rPr>
      </w:pPr>
      <w:r>
        <w:rPr>
          <w:color w:val="000000"/>
          <w:lang w:val="en-US"/>
        </w:rPr>
        <w:t>CityTelecom</w:t>
      </w:r>
      <w:r w:rsidRPr="00F45F69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D27077">
        <w:rPr>
          <w:color w:val="000000"/>
        </w:rPr>
        <w:t xml:space="preserve"> собирает и хранит только ту персональную информацию, которая необходима для предоставления сервисов и выполнения договорных условий с </w:t>
      </w:r>
      <w:r w:rsidRPr="00D27077">
        <w:rPr>
          <w:color w:val="000000"/>
        </w:rPr>
        <w:lastRenderedPageBreak/>
        <w:t>Пользователем, за исключением случаев, когда законодательством предусмотрено обязательное хранение персональной информации в течение определённого законом срока.</w:t>
      </w:r>
    </w:p>
    <w:p w:rsidR="00F45F69" w:rsidRPr="00D27077" w:rsidRDefault="00F45F69" w:rsidP="00EF0214">
      <w:pPr>
        <w:pStyle w:val="p"/>
        <w:shd w:val="clear" w:color="auto" w:fill="FFFFFF"/>
        <w:rPr>
          <w:color w:val="000000"/>
        </w:rPr>
      </w:pPr>
      <w:r w:rsidRPr="00D27077">
        <w:rPr>
          <w:color w:val="000000"/>
        </w:rPr>
        <w:t>Информация необходима:</w:t>
      </w:r>
    </w:p>
    <w:p w:rsidR="00F45F69" w:rsidRPr="00D27077" w:rsidRDefault="00F45F69" w:rsidP="00EF0214">
      <w:pPr>
        <w:pStyle w:val="p"/>
        <w:numPr>
          <w:ilvl w:val="0"/>
          <w:numId w:val="3"/>
        </w:numPr>
        <w:shd w:val="clear" w:color="auto" w:fill="FFFFFF"/>
        <w:ind w:left="0" w:firstLine="0"/>
        <w:rPr>
          <w:color w:val="000000"/>
        </w:rPr>
      </w:pPr>
      <w:r w:rsidRPr="00D27077">
        <w:rPr>
          <w:color w:val="000000"/>
        </w:rPr>
        <w:t>Для коммуникации с Пользователем, в том числе направления уведомлений, запросов и информации, касающихся использования сервисов, исполнения соглашений и договоров, а также обработки запросов и заявок от Пользователя;</w:t>
      </w:r>
    </w:p>
    <w:p w:rsidR="00F45F69" w:rsidRPr="00D27077" w:rsidRDefault="00F45F69" w:rsidP="00EF0214">
      <w:pPr>
        <w:pStyle w:val="p"/>
        <w:numPr>
          <w:ilvl w:val="0"/>
          <w:numId w:val="3"/>
        </w:numPr>
        <w:shd w:val="clear" w:color="auto" w:fill="FFFFFF"/>
        <w:ind w:left="0" w:firstLine="0"/>
        <w:rPr>
          <w:color w:val="000000"/>
        </w:rPr>
      </w:pPr>
      <w:r w:rsidRPr="00D27077">
        <w:rPr>
          <w:color w:val="000000"/>
        </w:rPr>
        <w:t>Для улучшения качества сервисов, удобства их использования, разработки новых сервисов;</w:t>
      </w:r>
    </w:p>
    <w:p w:rsidR="00F45F69" w:rsidRPr="00D27077" w:rsidRDefault="00F45F69" w:rsidP="00EF0214">
      <w:pPr>
        <w:pStyle w:val="p"/>
        <w:numPr>
          <w:ilvl w:val="0"/>
          <w:numId w:val="3"/>
        </w:numPr>
        <w:shd w:val="clear" w:color="auto" w:fill="FFFFFF"/>
        <w:ind w:left="0" w:firstLine="0"/>
        <w:rPr>
          <w:color w:val="000000"/>
        </w:rPr>
      </w:pPr>
      <w:r w:rsidRPr="00D27077">
        <w:rPr>
          <w:color w:val="000000"/>
        </w:rPr>
        <w:t>Для формирования рекламных и информационных кампаний с учётом общедоступной и публичной информации о группах Пользователей, без привязки персональных данных к конкретному Пользователю.</w:t>
      </w:r>
    </w:p>
    <w:p w:rsidR="00F45F69" w:rsidRPr="00D27077" w:rsidRDefault="00F45F69" w:rsidP="00EF0214">
      <w:pPr>
        <w:pStyle w:val="p"/>
        <w:numPr>
          <w:ilvl w:val="0"/>
          <w:numId w:val="3"/>
        </w:numPr>
        <w:shd w:val="clear" w:color="auto" w:fill="FFFFFF"/>
        <w:ind w:left="0" w:firstLine="0"/>
        <w:rPr>
          <w:color w:val="000000"/>
        </w:rPr>
      </w:pPr>
      <w:r w:rsidRPr="00D27077">
        <w:t xml:space="preserve">Для аналитики трафика, аналитики популярности услуг и сервисов, и других аналитических и статистических исследований с целью наиболее качественного выполнения договорных отношений и соглашений между сторонами. </w:t>
      </w:r>
    </w:p>
    <w:p w:rsidR="00F45F69" w:rsidRPr="00D27077" w:rsidRDefault="00F45F69" w:rsidP="00EF0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7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Передача информации</w:t>
      </w:r>
    </w:p>
    <w:p w:rsidR="00F45F69" w:rsidRPr="00D27077" w:rsidRDefault="00F45F69" w:rsidP="00EF0214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D27077">
        <w:rPr>
          <w:rFonts w:ascii="Times New Roman" w:hAnsi="Times New Roman" w:cs="Times New Roman"/>
          <w:sz w:val="24"/>
          <w:szCs w:val="24"/>
          <w:lang w:eastAsia="ru-RU"/>
        </w:rPr>
        <w:t xml:space="preserve">Мы используем описанные выше виды данных для адаптации своих услуг и сервисов потребностям Пользователя. Никакая информация личного характера об отдельном Пользователе третьим лицам не передаётся, кроме случаев, предусмотренных законодательством РФ. Однако в ряде случаев, когда предоставление персонализированной услуги или сервиса сопряжено с предоставлением информации поставщику услуги, мы просим Пользователя заполнить дополнительные данные, необходимые для оказания данной услуги. При этом Пользователь вправе отказаться от заполнения данных, что автоматически ограничивает его в потреблении таких услуг или сервисов. </w:t>
      </w:r>
    </w:p>
    <w:p w:rsidR="00F45F69" w:rsidRDefault="00F45F69" w:rsidP="00EF0214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F69" w:rsidRPr="00D27077" w:rsidRDefault="00F45F69" w:rsidP="00EF0214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07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Информация, предоставленная </w:t>
      </w:r>
      <w:proofErr w:type="gramStart"/>
      <w:r w:rsidRPr="00D27077">
        <w:rPr>
          <w:rFonts w:ascii="Times New Roman" w:hAnsi="Times New Roman" w:cs="Times New Roman"/>
          <w:sz w:val="24"/>
          <w:szCs w:val="24"/>
          <w:lang w:eastAsia="ru-RU"/>
        </w:rPr>
        <w:t>Пользователем</w:t>
      </w:r>
      <w:proofErr w:type="gramEnd"/>
      <w:r w:rsidRPr="00D27077">
        <w:rPr>
          <w:rFonts w:ascii="Times New Roman" w:hAnsi="Times New Roman" w:cs="Times New Roman"/>
          <w:sz w:val="24"/>
          <w:szCs w:val="24"/>
          <w:lang w:eastAsia="ru-RU"/>
        </w:rPr>
        <w:t xml:space="preserve"> не разглашается ни в каких случаях, кроме случаев, предус</w:t>
      </w:r>
      <w:r w:rsidR="00EF0214">
        <w:rPr>
          <w:rFonts w:ascii="Times New Roman" w:hAnsi="Times New Roman" w:cs="Times New Roman"/>
          <w:sz w:val="24"/>
          <w:szCs w:val="24"/>
          <w:lang w:eastAsia="ru-RU"/>
        </w:rPr>
        <w:t>мотренных законодательством РФ.</w:t>
      </w:r>
    </w:p>
    <w:p w:rsidR="00F45F69" w:rsidRPr="00D27077" w:rsidRDefault="00F45F69" w:rsidP="00EF0214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270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 и корректность информации</w:t>
      </w:r>
      <w:r w:rsidRPr="00D27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5F69" w:rsidRPr="00D27077" w:rsidRDefault="00F45F69" w:rsidP="00EF0214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5F69" w:rsidRPr="00D27077" w:rsidRDefault="00F45F69" w:rsidP="00EF0214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CityTelecom</w:t>
      </w:r>
      <w:proofErr w:type="spellEnd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D27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 При оказании услуг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CityTelecom</w:t>
      </w:r>
      <w:proofErr w:type="spellEnd"/>
      <w:r w:rsidRPr="00F4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D27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исходит из того, что Пользователь предоставляет достоверную и достаточную персональную информацию и поддерживает ее в акту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альном состоянии самостоятельно</w:t>
      </w:r>
      <w:r w:rsidRPr="00D270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5F69" w:rsidRPr="00D27077" w:rsidRDefault="00F45F69" w:rsidP="00EF0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7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и удаление персональной информации. Обязательное хранение данных.</w:t>
      </w:r>
    </w:p>
    <w:p w:rsidR="00F45F69" w:rsidRPr="00D27077" w:rsidRDefault="00F45F69" w:rsidP="00EF0214">
      <w:pPr>
        <w:pStyle w:val="p"/>
        <w:shd w:val="clear" w:color="auto" w:fill="FFFFFF"/>
        <w:rPr>
          <w:color w:val="000000"/>
        </w:rPr>
      </w:pPr>
      <w:r w:rsidRPr="00D27077">
        <w:rPr>
          <w:color w:val="000000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</w:t>
      </w:r>
      <w:r>
        <w:rPr>
          <w:color w:val="000000"/>
        </w:rPr>
        <w:t xml:space="preserve">с помощью менеджера проекта </w:t>
      </w:r>
      <w:proofErr w:type="spellStart"/>
      <w:r>
        <w:rPr>
          <w:color w:val="000000"/>
          <w:lang w:val="en-US"/>
        </w:rPr>
        <w:t>CityTelecom</w:t>
      </w:r>
      <w:proofErr w:type="spellEnd"/>
      <w:r w:rsidRPr="00F45F69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D27077">
        <w:rPr>
          <w:color w:val="000000"/>
        </w:rPr>
        <w:t xml:space="preserve">. </w:t>
      </w:r>
    </w:p>
    <w:p w:rsidR="00F45F69" w:rsidRPr="00D27077" w:rsidRDefault="00F45F69" w:rsidP="00EF0214">
      <w:pPr>
        <w:pStyle w:val="p"/>
        <w:shd w:val="clear" w:color="auto" w:fill="FFFFFF"/>
        <w:rPr>
          <w:color w:val="000000"/>
        </w:rPr>
      </w:pPr>
      <w:r w:rsidRPr="00D27077">
        <w:rPr>
          <w:color w:val="000000"/>
        </w:rPr>
        <w:t xml:space="preserve">Удаление персональной информации производится на основании обращения Пользователя в службу поддержки </w:t>
      </w:r>
      <w:proofErr w:type="spellStart"/>
      <w:r>
        <w:rPr>
          <w:color w:val="000000"/>
          <w:lang w:val="en-US"/>
        </w:rPr>
        <w:t>CityTelecom</w:t>
      </w:r>
      <w:proofErr w:type="spellEnd"/>
      <w:r w:rsidRPr="00F45F69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D27077">
        <w:rPr>
          <w:color w:val="000000"/>
        </w:rPr>
        <w:t>.</w:t>
      </w:r>
      <w:r w:rsidRPr="00D27077">
        <w:rPr>
          <w:color w:val="000000"/>
        </w:rPr>
        <w:br/>
      </w:r>
      <w:r w:rsidRPr="00D27077">
        <w:rPr>
          <w:color w:val="000000"/>
        </w:rPr>
        <w:lastRenderedPageBreak/>
        <w:br/>
        <w:t xml:space="preserve">Однако право на изменение или удаление информации может быть ограниченно в соответствии с требованиями законодательства. В частности, такие ограничения могут предусматривать обязанность </w:t>
      </w:r>
      <w:proofErr w:type="spellStart"/>
      <w:r>
        <w:rPr>
          <w:color w:val="000000"/>
          <w:lang w:val="en-US"/>
        </w:rPr>
        <w:t>CityTelecom</w:t>
      </w:r>
      <w:proofErr w:type="spellEnd"/>
      <w:r w:rsidRPr="00F45F69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D27077">
        <w:rPr>
          <w:color w:val="000000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F45F69" w:rsidRPr="00D27077" w:rsidRDefault="00F45F69" w:rsidP="00EF0214">
      <w:pPr>
        <w:pStyle w:val="p"/>
        <w:shd w:val="clear" w:color="auto" w:fill="FFFFFF"/>
        <w:rPr>
          <w:b/>
          <w:color w:val="000000"/>
        </w:rPr>
      </w:pPr>
      <w:r w:rsidRPr="00D27077">
        <w:rPr>
          <w:b/>
          <w:bCs/>
          <w:color w:val="000000"/>
        </w:rPr>
        <w:t>Меры по защите персональной информации Пользователя.</w:t>
      </w:r>
    </w:p>
    <w:p w:rsidR="00F45F69" w:rsidRPr="00D27077" w:rsidRDefault="00F45F69" w:rsidP="00EF0214">
      <w:pPr>
        <w:pStyle w:val="p"/>
      </w:pPr>
      <w:proofErr w:type="spellStart"/>
      <w:r>
        <w:rPr>
          <w:lang w:val="en-US"/>
        </w:rPr>
        <w:t>CityTelecom</w:t>
      </w:r>
      <w:proofErr w:type="spellEnd"/>
      <w:r w:rsidRPr="00F45F69">
        <w:t>.</w:t>
      </w:r>
      <w:proofErr w:type="spellStart"/>
      <w:r>
        <w:rPr>
          <w:lang w:val="en-US"/>
        </w:rPr>
        <w:t>ru</w:t>
      </w:r>
      <w:proofErr w:type="spellEnd"/>
      <w:r w:rsidRPr="00D27077"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информацией со стороны третьих лиц.</w:t>
      </w:r>
    </w:p>
    <w:p w:rsidR="00F45F69" w:rsidRPr="00D27077" w:rsidRDefault="00F45F69" w:rsidP="00EF0214">
      <w:pPr>
        <w:pStyle w:val="p"/>
        <w:rPr>
          <w:b/>
          <w:color w:val="000000"/>
        </w:rPr>
      </w:pPr>
      <w:r w:rsidRPr="00D27077">
        <w:rPr>
          <w:b/>
          <w:bCs/>
          <w:color w:val="000000"/>
        </w:rPr>
        <w:t>Изменение Политики конфиденциальности. Применимое законодательство.</w:t>
      </w:r>
    </w:p>
    <w:p w:rsidR="00F45F69" w:rsidRPr="00D27077" w:rsidRDefault="00F45F69" w:rsidP="00EF0214">
      <w:pPr>
        <w:pStyle w:val="p"/>
      </w:pPr>
      <w:proofErr w:type="spellStart"/>
      <w:r>
        <w:rPr>
          <w:lang w:val="en-US"/>
        </w:rPr>
        <w:t>CityTelecom</w:t>
      </w:r>
      <w:proofErr w:type="spellEnd"/>
      <w:r w:rsidRPr="00F45F69">
        <w:t>.</w:t>
      </w:r>
      <w:proofErr w:type="spellStart"/>
      <w:r>
        <w:rPr>
          <w:lang w:val="en-US"/>
        </w:rPr>
        <w:t>ru</w:t>
      </w:r>
      <w:proofErr w:type="spellEnd"/>
      <w:r w:rsidRPr="00D27077"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F45F69" w:rsidRPr="00EF0214" w:rsidRDefault="00F45F69" w:rsidP="00EF0214">
      <w:pPr>
        <w:pStyle w:val="p"/>
      </w:pPr>
      <w:r w:rsidRPr="00D27077">
        <w:t xml:space="preserve">К настоящей политике и отношениям между Пользователем и </w:t>
      </w:r>
      <w:proofErr w:type="spellStart"/>
      <w:r>
        <w:rPr>
          <w:lang w:val="en-US"/>
        </w:rPr>
        <w:t>CityTelecom</w:t>
      </w:r>
      <w:proofErr w:type="spellEnd"/>
      <w:r w:rsidRPr="00F45F69">
        <w:t>.</w:t>
      </w:r>
      <w:proofErr w:type="spellStart"/>
      <w:r>
        <w:rPr>
          <w:lang w:val="en-US"/>
        </w:rPr>
        <w:t>ru</w:t>
      </w:r>
      <w:proofErr w:type="spellEnd"/>
      <w:r w:rsidRPr="00D27077">
        <w:t>, возникающим в связи с применением Политики конфиденциальности, подлежит применению право Российской Федерации.</w:t>
      </w:r>
    </w:p>
    <w:p w:rsidR="00F45F69" w:rsidRPr="00D27077" w:rsidRDefault="00F45F69" w:rsidP="00EF0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7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Ваше согласие.</w:t>
      </w:r>
    </w:p>
    <w:p w:rsidR="00F45F69" w:rsidRPr="00D27077" w:rsidRDefault="00F45F69" w:rsidP="00EF02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7077">
        <w:rPr>
          <w:rFonts w:ascii="Times New Roman" w:hAnsi="Times New Roman" w:cs="Times New Roman"/>
          <w:sz w:val="24"/>
          <w:szCs w:val="24"/>
          <w:lang w:eastAsia="ru-RU"/>
        </w:rPr>
        <w:t xml:space="preserve">Пользуясь этим сайтом, его услугами и сервисами, Вы соглашаетесь с условиями сбора обработки, использования и передачи информации, описанной выше, а также с условиями предоставления всех сервисов и услуг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CityTelecom</w:t>
      </w:r>
      <w:proofErr w:type="spellEnd"/>
      <w:r w:rsidRPr="00F45F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27077">
        <w:rPr>
          <w:rFonts w:ascii="Times New Roman" w:hAnsi="Times New Roman" w:cs="Times New Roman"/>
          <w:sz w:val="24"/>
          <w:szCs w:val="24"/>
          <w:lang w:eastAsia="ru-RU"/>
        </w:rPr>
        <w:t xml:space="preserve"> и с документами, регламентирующими предоставление этих услуг.  </w:t>
      </w:r>
    </w:p>
    <w:p w:rsidR="00FF4FA8" w:rsidRPr="00F45F69" w:rsidRDefault="00EF0214" w:rsidP="00EF0214">
      <w:pPr>
        <w:rPr>
          <w:rFonts w:ascii="Times New Roman" w:hAnsi="Times New Roman" w:cs="Times New Roman"/>
        </w:rPr>
      </w:pPr>
    </w:p>
    <w:sectPr w:rsidR="00FF4FA8" w:rsidRPr="00F4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830"/>
    <w:multiLevelType w:val="hybridMultilevel"/>
    <w:tmpl w:val="996EA608"/>
    <w:lvl w:ilvl="0" w:tplc="D4EC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7499"/>
    <w:multiLevelType w:val="hybridMultilevel"/>
    <w:tmpl w:val="4A283ED2"/>
    <w:lvl w:ilvl="0" w:tplc="D4EC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6F17"/>
    <w:multiLevelType w:val="hybridMultilevel"/>
    <w:tmpl w:val="3CEA5C5C"/>
    <w:lvl w:ilvl="0" w:tplc="C0167DD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0E03"/>
    <w:multiLevelType w:val="hybridMultilevel"/>
    <w:tmpl w:val="A35EC2EC"/>
    <w:lvl w:ilvl="0" w:tplc="76D656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9"/>
    <w:rsid w:val="003357C0"/>
    <w:rsid w:val="00A84FA1"/>
    <w:rsid w:val="00EF0214"/>
    <w:rsid w:val="00F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B367"/>
  <w15:chartTrackingRefBased/>
  <w15:docId w15:val="{C038A5CF-AC92-4210-A7E2-9294BE07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5F69"/>
    <w:pPr>
      <w:ind w:left="720"/>
      <w:contextualSpacing/>
    </w:pPr>
  </w:style>
  <w:style w:type="paragraph" w:customStyle="1" w:styleId="p">
    <w:name w:val="p"/>
    <w:basedOn w:val="a"/>
    <w:rsid w:val="00F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45F69"/>
    <w:pPr>
      <w:widowControl w:val="0"/>
      <w:spacing w:after="0" w:line="240" w:lineRule="auto"/>
      <w:ind w:left="118" w:hanging="360"/>
    </w:pPr>
    <w:rPr>
      <w:rFonts w:ascii="Cambria" w:eastAsia="Cambria" w:hAnsi="Cambria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45F69"/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Ольга Костяная</cp:lastModifiedBy>
  <cp:revision>2</cp:revision>
  <dcterms:created xsi:type="dcterms:W3CDTF">2017-06-29T13:44:00Z</dcterms:created>
  <dcterms:modified xsi:type="dcterms:W3CDTF">2017-06-30T07:30:00Z</dcterms:modified>
</cp:coreProperties>
</file>